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FBFF" w14:textId="45A2B984" w:rsidR="00D52B9A" w:rsidRDefault="003223DB" w:rsidP="00E31407">
      <w:pPr>
        <w:spacing w:after="0" w:line="360" w:lineRule="auto"/>
        <w:jc w:val="both"/>
        <w:rPr>
          <w:rFonts w:ascii="Arial" w:hAnsi="Arial" w:cs="Arial"/>
          <w:sz w:val="24"/>
          <w:szCs w:val="24"/>
        </w:rPr>
      </w:pPr>
      <w:r>
        <w:rPr>
          <w:noProof/>
        </w:rPr>
        <w:t xml:space="preserve"> </w:t>
      </w:r>
    </w:p>
    <w:p w14:paraId="536EEE79" w14:textId="08C235CC" w:rsidR="00103D26" w:rsidRDefault="00F574CD" w:rsidP="00103D26">
      <w:pPr>
        <w:pStyle w:val="Default"/>
        <w:spacing w:line="360" w:lineRule="auto"/>
        <w:jc w:val="both"/>
        <w:rPr>
          <w:rFonts w:ascii="Arial" w:hAnsi="Arial" w:cs="Arial"/>
          <w:b/>
          <w:bCs/>
          <w:color w:val="auto"/>
        </w:rPr>
      </w:pPr>
      <w:r w:rsidRPr="00F574CD">
        <w:drawing>
          <wp:inline distT="0" distB="0" distL="0" distR="0" wp14:anchorId="1D9696C6" wp14:editId="261FC222">
            <wp:extent cx="5579745" cy="7785100"/>
            <wp:effectExtent l="0" t="0" r="190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79745" cy="7785100"/>
                    </a:xfrm>
                    <a:prstGeom prst="rect">
                      <a:avLst/>
                    </a:prstGeom>
                  </pic:spPr>
                </pic:pic>
              </a:graphicData>
            </a:graphic>
          </wp:inline>
        </w:drawing>
      </w:r>
    </w:p>
    <w:p w14:paraId="66100A48" w14:textId="6494729F" w:rsidR="000E4F50" w:rsidRDefault="000E4F50" w:rsidP="000E4F50">
      <w:pPr>
        <w:pStyle w:val="Default"/>
        <w:spacing w:line="360" w:lineRule="auto"/>
        <w:jc w:val="both"/>
        <w:rPr>
          <w:rFonts w:ascii="Arial" w:hAnsi="Arial" w:cs="Arial"/>
          <w:color w:val="auto"/>
        </w:rPr>
      </w:pPr>
      <w:r w:rsidRPr="000E4F50">
        <w:rPr>
          <w:rFonts w:ascii="Arial" w:hAnsi="Arial" w:cs="Arial"/>
          <w:color w:val="auto"/>
        </w:rPr>
        <w:lastRenderedPageBreak/>
        <w:t>RESUMEN</w:t>
      </w:r>
    </w:p>
    <w:p w14:paraId="2DFE30B4" w14:textId="77777777" w:rsidR="000E4F50" w:rsidRPr="000E4F50" w:rsidRDefault="000E4F50" w:rsidP="000E4F50">
      <w:pPr>
        <w:pStyle w:val="Default"/>
        <w:spacing w:line="360" w:lineRule="auto"/>
        <w:jc w:val="both"/>
        <w:rPr>
          <w:rFonts w:ascii="Arial" w:hAnsi="Arial" w:cs="Arial"/>
          <w:color w:val="auto"/>
        </w:rPr>
      </w:pPr>
    </w:p>
    <w:p w14:paraId="10676060" w14:textId="0A2FBDE3" w:rsidR="000E4F50" w:rsidRDefault="000E4F50" w:rsidP="000E4F50">
      <w:pPr>
        <w:pStyle w:val="Default"/>
        <w:spacing w:line="360" w:lineRule="auto"/>
        <w:jc w:val="both"/>
        <w:rPr>
          <w:rFonts w:ascii="Arial" w:hAnsi="Arial" w:cs="Arial"/>
          <w:color w:val="auto"/>
        </w:rPr>
      </w:pPr>
      <w:r w:rsidRPr="000E4F50">
        <w:rPr>
          <w:rFonts w:ascii="Arial" w:hAnsi="Arial" w:cs="Arial"/>
          <w:color w:val="auto"/>
        </w:rPr>
        <w:t xml:space="preserve">La presente investigación se aplicó en la Unidad Educativa "Germán Bush" de Caluyo, ubicada en la comunidad Villa el Carmen Caluyo, Provincia Aroma, departamento La Paz, durante los años 2010 y 2011. En la misma participaron los estudiantes del tercer ciclo y los docentes que imparten tecnología y conocimiento práctico como actores. La finalidad de este estudio se enmarcó en la elaboración de un </w:t>
      </w:r>
      <w:r w:rsidRPr="000E4F50">
        <w:rPr>
          <w:rFonts w:ascii="Arial" w:hAnsi="Arial" w:cs="Arial"/>
          <w:color w:val="auto"/>
        </w:rPr>
        <w:t>Guion</w:t>
      </w:r>
      <w:r w:rsidRPr="000E4F50">
        <w:rPr>
          <w:rFonts w:ascii="Arial" w:hAnsi="Arial" w:cs="Arial"/>
          <w:color w:val="auto"/>
        </w:rPr>
        <w:t xml:space="preserve"> de Análisis de Objetos tecnológicos que permita al estudiante leer y </w:t>
      </w:r>
      <w:proofErr w:type="spellStart"/>
      <w:r w:rsidRPr="000E4F50">
        <w:rPr>
          <w:rFonts w:ascii="Arial" w:hAnsi="Arial" w:cs="Arial"/>
          <w:color w:val="auto"/>
        </w:rPr>
        <w:t>describir</w:t>
      </w:r>
      <w:proofErr w:type="spellEnd"/>
      <w:r w:rsidRPr="000E4F50">
        <w:rPr>
          <w:rFonts w:ascii="Arial" w:hAnsi="Arial" w:cs="Arial"/>
          <w:color w:val="auto"/>
        </w:rPr>
        <w:t xml:space="preserve"> en la bicicleta, objeto utilizado para la descripción y ejemplificación de la presente exposición (y que puede ser aplicado a cualquier otro producto tecnológico) para comprender cómo ha sido pensado, cómo ha sido fabricado desde diferentes perspectivas y promuevan competencias investigativas y aprendizaje autónomo. Dicho </w:t>
      </w:r>
      <w:r w:rsidRPr="000E4F50">
        <w:rPr>
          <w:rFonts w:ascii="Arial" w:hAnsi="Arial" w:cs="Arial"/>
          <w:color w:val="auto"/>
        </w:rPr>
        <w:t>guion</w:t>
      </w:r>
      <w:r w:rsidRPr="000E4F50">
        <w:rPr>
          <w:rFonts w:ascii="Arial" w:hAnsi="Arial" w:cs="Arial"/>
          <w:color w:val="auto"/>
        </w:rPr>
        <w:t xml:space="preserve"> ha sido organizado en una Guía docente¹ para el tercer ciclo del nivel primario dentro del área de tecnología y conocimiento práctico. La propuesta permitirá solucionar las actuaciones de los profesores en ejercicio, quienes confunden educación tecnológica con técnica vocacional, dejando un gran </w:t>
      </w:r>
      <w:r w:rsidRPr="000E4F50">
        <w:rPr>
          <w:rFonts w:ascii="Arial" w:hAnsi="Arial" w:cs="Arial"/>
          <w:color w:val="auto"/>
        </w:rPr>
        <w:t>vacío</w:t>
      </w:r>
      <w:r w:rsidRPr="000E4F50">
        <w:rPr>
          <w:rFonts w:ascii="Arial" w:hAnsi="Arial" w:cs="Arial"/>
          <w:color w:val="auto"/>
        </w:rPr>
        <w:t xml:space="preserve"> en la formación de los estudiantes en estos tiempos donde se respira la </w:t>
      </w:r>
      <w:r w:rsidRPr="000E4F50">
        <w:rPr>
          <w:rFonts w:ascii="Arial" w:hAnsi="Arial" w:cs="Arial"/>
          <w:color w:val="auto"/>
        </w:rPr>
        <w:t>tecnología</w:t>
      </w:r>
      <w:r w:rsidRPr="000E4F50">
        <w:rPr>
          <w:rFonts w:ascii="Arial" w:hAnsi="Arial" w:cs="Arial"/>
          <w:color w:val="auto"/>
        </w:rPr>
        <w:t>.</w:t>
      </w:r>
    </w:p>
    <w:p w14:paraId="04FC18F5" w14:textId="77777777" w:rsidR="000E4F50" w:rsidRPr="000E4F50" w:rsidRDefault="000E4F50" w:rsidP="000E4F50">
      <w:pPr>
        <w:pStyle w:val="Default"/>
        <w:spacing w:line="360" w:lineRule="auto"/>
        <w:jc w:val="both"/>
        <w:rPr>
          <w:rFonts w:ascii="Arial" w:hAnsi="Arial" w:cs="Arial"/>
          <w:color w:val="auto"/>
        </w:rPr>
      </w:pPr>
    </w:p>
    <w:p w14:paraId="5473BBA4" w14:textId="75CC5828" w:rsidR="00103D26" w:rsidRPr="00103D26" w:rsidRDefault="000E4F50" w:rsidP="003976CB">
      <w:pPr>
        <w:pStyle w:val="Default"/>
        <w:spacing w:line="360" w:lineRule="auto"/>
        <w:jc w:val="both"/>
        <w:rPr>
          <w:rFonts w:ascii="Arial" w:hAnsi="Arial" w:cs="Arial"/>
          <w:color w:val="auto"/>
        </w:rPr>
      </w:pPr>
      <w:r w:rsidRPr="000E4F50">
        <w:rPr>
          <w:rFonts w:ascii="Arial" w:hAnsi="Arial" w:cs="Arial"/>
          <w:color w:val="auto"/>
        </w:rPr>
        <w:t xml:space="preserve">Descriptores: Educación en tecnología, conocimiento práctico, saberes, </w:t>
      </w:r>
      <w:r w:rsidRPr="000E4F50">
        <w:rPr>
          <w:rFonts w:ascii="Arial" w:hAnsi="Arial" w:cs="Arial"/>
          <w:color w:val="auto"/>
        </w:rPr>
        <w:t>guías</w:t>
      </w:r>
      <w:r w:rsidRPr="000E4F50">
        <w:rPr>
          <w:rFonts w:ascii="Arial" w:hAnsi="Arial" w:cs="Arial"/>
          <w:color w:val="auto"/>
        </w:rPr>
        <w:t>.</w:t>
      </w:r>
    </w:p>
    <w:p w14:paraId="56807834" w14:textId="3869E5C6" w:rsidR="00103D26" w:rsidRPr="00103D26" w:rsidRDefault="00103D26" w:rsidP="003976CB">
      <w:pPr>
        <w:pStyle w:val="Default"/>
        <w:spacing w:line="360" w:lineRule="auto"/>
        <w:jc w:val="both"/>
        <w:rPr>
          <w:rFonts w:ascii="Arial" w:hAnsi="Arial" w:cs="Arial"/>
          <w:color w:val="auto"/>
          <w:sz w:val="22"/>
          <w:szCs w:val="22"/>
        </w:rPr>
      </w:pPr>
      <w:r w:rsidRPr="00103D26">
        <w:rPr>
          <w:rFonts w:ascii="Arial" w:hAnsi="Arial" w:cs="Arial"/>
          <w:color w:val="auto"/>
          <w:sz w:val="22"/>
          <w:szCs w:val="22"/>
        </w:rPr>
        <w:t xml:space="preserve">La presente investigación es un estudio socio - educativo cultural, realizada en dos Unidades Educativas Gualberto Villarroel y Julián Apaza del Distrito Educativo </w:t>
      </w:r>
      <w:proofErr w:type="spellStart"/>
      <w:r w:rsidRPr="00103D26">
        <w:rPr>
          <w:rFonts w:ascii="Arial" w:hAnsi="Arial" w:cs="Arial"/>
          <w:color w:val="auto"/>
          <w:sz w:val="22"/>
          <w:szCs w:val="22"/>
        </w:rPr>
        <w:t>Ancoraimes</w:t>
      </w:r>
      <w:proofErr w:type="spellEnd"/>
      <w:r w:rsidRPr="00103D26">
        <w:rPr>
          <w:rFonts w:ascii="Arial" w:hAnsi="Arial" w:cs="Arial"/>
          <w:color w:val="auto"/>
          <w:sz w:val="22"/>
          <w:szCs w:val="22"/>
        </w:rPr>
        <w:t xml:space="preserve"> de la provincia </w:t>
      </w:r>
      <w:proofErr w:type="spellStart"/>
      <w:r w:rsidRPr="00103D26">
        <w:rPr>
          <w:rFonts w:ascii="Arial" w:hAnsi="Arial" w:cs="Arial"/>
          <w:color w:val="auto"/>
          <w:sz w:val="22"/>
          <w:szCs w:val="22"/>
        </w:rPr>
        <w:t>Omasuyos</w:t>
      </w:r>
      <w:proofErr w:type="spellEnd"/>
      <w:r w:rsidRPr="00103D26">
        <w:rPr>
          <w:rFonts w:ascii="Arial" w:hAnsi="Arial" w:cs="Arial"/>
          <w:color w:val="auto"/>
          <w:sz w:val="22"/>
          <w:szCs w:val="22"/>
        </w:rPr>
        <w:t xml:space="preserve"> del departamento de La Paz – Bolivia. La temática principal aborda la revalorización del </w:t>
      </w:r>
      <w:proofErr w:type="spellStart"/>
      <w:r w:rsidRPr="00103D26">
        <w:rPr>
          <w:rFonts w:ascii="Arial" w:hAnsi="Arial" w:cs="Arial"/>
          <w:color w:val="auto"/>
          <w:sz w:val="22"/>
          <w:szCs w:val="22"/>
        </w:rPr>
        <w:t>ayni</w:t>
      </w:r>
      <w:proofErr w:type="spellEnd"/>
      <w:r w:rsidRPr="00103D26">
        <w:rPr>
          <w:rFonts w:ascii="Arial" w:hAnsi="Arial" w:cs="Arial"/>
          <w:color w:val="auto"/>
          <w:sz w:val="22"/>
          <w:szCs w:val="22"/>
        </w:rPr>
        <w:t xml:space="preserve"> en el proceso de aprendizaje de los estudiantes de quinto y sexto de secundaria. Los procedimientos metodológicos utilizados son de naturaleza cuantitativa. El mismo se fundamenta con bases, fines y objetivos de la Ley </w:t>
      </w:r>
      <w:proofErr w:type="spellStart"/>
      <w:r w:rsidRPr="00103D26">
        <w:rPr>
          <w:rFonts w:ascii="Arial" w:hAnsi="Arial" w:cs="Arial"/>
          <w:color w:val="auto"/>
          <w:sz w:val="22"/>
          <w:szCs w:val="22"/>
        </w:rPr>
        <w:t>N°</w:t>
      </w:r>
      <w:proofErr w:type="spellEnd"/>
      <w:r w:rsidRPr="00103D26">
        <w:rPr>
          <w:rFonts w:ascii="Arial" w:hAnsi="Arial" w:cs="Arial"/>
          <w:color w:val="auto"/>
          <w:sz w:val="22"/>
          <w:szCs w:val="22"/>
        </w:rPr>
        <w:t xml:space="preserve"> 070 Avelino Siñani y Elizardo Pérez. </w:t>
      </w:r>
      <w:r w:rsidR="00D64E1D">
        <w:rPr>
          <w:rFonts w:ascii="Arial" w:hAnsi="Arial" w:cs="Arial"/>
          <w:color w:val="auto"/>
          <w:sz w:val="22"/>
          <w:szCs w:val="22"/>
        </w:rPr>
        <w:t xml:space="preserve">         </w:t>
      </w:r>
    </w:p>
    <w:p w14:paraId="489FE27E" w14:textId="0FBB1155" w:rsidR="00285272" w:rsidRDefault="00285272" w:rsidP="00103D26">
      <w:pPr>
        <w:spacing w:after="0" w:line="360" w:lineRule="auto"/>
        <w:jc w:val="both"/>
        <w:rPr>
          <w:rFonts w:ascii="Arial" w:hAnsi="Arial" w:cs="Arial"/>
        </w:rPr>
      </w:pPr>
    </w:p>
    <w:p w14:paraId="1694B509" w14:textId="61F1D4DD" w:rsidR="003976CB" w:rsidRDefault="003976CB" w:rsidP="00103D26">
      <w:pPr>
        <w:spacing w:after="0" w:line="360" w:lineRule="auto"/>
        <w:jc w:val="both"/>
        <w:rPr>
          <w:rFonts w:ascii="Arial" w:hAnsi="Arial" w:cs="Arial"/>
        </w:rPr>
      </w:pPr>
    </w:p>
    <w:p w14:paraId="157FFDC7" w14:textId="6A376673" w:rsidR="003976CB" w:rsidRDefault="003976CB" w:rsidP="00103D26">
      <w:pPr>
        <w:spacing w:after="0" w:line="360" w:lineRule="auto"/>
        <w:jc w:val="both"/>
        <w:rPr>
          <w:rFonts w:ascii="Arial" w:hAnsi="Arial" w:cs="Arial"/>
        </w:rPr>
      </w:pPr>
    </w:p>
    <w:p w14:paraId="6A623B97" w14:textId="55950CAF" w:rsidR="003976CB" w:rsidRDefault="003976CB" w:rsidP="00103D26">
      <w:pPr>
        <w:spacing w:after="0" w:line="360" w:lineRule="auto"/>
        <w:jc w:val="both"/>
        <w:rPr>
          <w:rFonts w:ascii="Arial" w:hAnsi="Arial" w:cs="Arial"/>
        </w:rPr>
      </w:pPr>
    </w:p>
    <w:p w14:paraId="521486F1" w14:textId="78899E91" w:rsidR="003976CB" w:rsidRDefault="003976CB" w:rsidP="00103D26">
      <w:pPr>
        <w:spacing w:after="0" w:line="360" w:lineRule="auto"/>
        <w:jc w:val="both"/>
        <w:rPr>
          <w:rFonts w:ascii="Arial" w:hAnsi="Arial" w:cs="Arial"/>
        </w:rPr>
      </w:pPr>
    </w:p>
    <w:p w14:paraId="35B28F65" w14:textId="450461B6" w:rsidR="003976CB" w:rsidRDefault="003976CB" w:rsidP="003976CB">
      <w:pPr>
        <w:spacing w:after="0" w:line="360" w:lineRule="auto"/>
        <w:jc w:val="both"/>
        <w:rPr>
          <w:rFonts w:ascii="Arial" w:hAnsi="Arial" w:cs="Arial"/>
        </w:rPr>
      </w:pPr>
      <w:r w:rsidRPr="003976CB">
        <w:rPr>
          <w:rFonts w:ascii="Arial" w:hAnsi="Arial" w:cs="Arial"/>
        </w:rPr>
        <w:lastRenderedPageBreak/>
        <w:t>INTRODUCCIÓN</w:t>
      </w:r>
    </w:p>
    <w:p w14:paraId="54256E73" w14:textId="77777777" w:rsidR="003976CB" w:rsidRPr="003976CB" w:rsidRDefault="003976CB" w:rsidP="003976CB">
      <w:pPr>
        <w:spacing w:after="0" w:line="360" w:lineRule="auto"/>
        <w:jc w:val="both"/>
        <w:rPr>
          <w:rFonts w:ascii="Arial" w:hAnsi="Arial" w:cs="Arial"/>
        </w:rPr>
      </w:pPr>
    </w:p>
    <w:p w14:paraId="1E33EAE3" w14:textId="2DE991B1" w:rsidR="003976CB" w:rsidRDefault="003976CB" w:rsidP="003976CB">
      <w:pPr>
        <w:spacing w:after="0" w:line="360" w:lineRule="auto"/>
        <w:jc w:val="both"/>
        <w:rPr>
          <w:rFonts w:ascii="Arial" w:hAnsi="Arial" w:cs="Arial"/>
        </w:rPr>
      </w:pPr>
      <w:r w:rsidRPr="003976CB">
        <w:rPr>
          <w:rFonts w:ascii="Arial" w:hAnsi="Arial" w:cs="Arial"/>
        </w:rPr>
        <w:t xml:space="preserve">Desde diversos sectores educativos se oyen voces sobre la necesidad de proporcionar a los estudiantes, más que información y conocimientos, competencias para afrontar la vida. Dentro de las más importantes y genéricas se encuentran las relacionadas con el manejo de información, el trabajo en equipo, la capacidad comunicativa, la solución de problemas y la toma de decisiones. Además, se espera que la educación forme a los estudiantes con una visión científica y tecnológica del mundo, que sea relevante e </w:t>
      </w:r>
      <w:r w:rsidRPr="003976CB">
        <w:rPr>
          <w:rFonts w:ascii="Arial" w:hAnsi="Arial" w:cs="Arial"/>
        </w:rPr>
        <w:t>íntimamente</w:t>
      </w:r>
      <w:r w:rsidRPr="003976CB">
        <w:rPr>
          <w:rFonts w:ascii="Arial" w:hAnsi="Arial" w:cs="Arial"/>
        </w:rPr>
        <w:t xml:space="preserve"> ligada a su vida personal (Acebedo, 2000:8)</w:t>
      </w:r>
    </w:p>
    <w:p w14:paraId="35D16FA5" w14:textId="77777777" w:rsidR="003976CB" w:rsidRPr="003976CB" w:rsidRDefault="003976CB" w:rsidP="003976CB">
      <w:pPr>
        <w:spacing w:after="0" w:line="360" w:lineRule="auto"/>
        <w:jc w:val="both"/>
        <w:rPr>
          <w:rFonts w:ascii="Arial" w:hAnsi="Arial" w:cs="Arial"/>
        </w:rPr>
      </w:pPr>
    </w:p>
    <w:p w14:paraId="48C6CE19" w14:textId="39B65E7B" w:rsidR="003976CB" w:rsidRPr="003976CB" w:rsidRDefault="003976CB" w:rsidP="003976CB">
      <w:pPr>
        <w:spacing w:after="0" w:line="360" w:lineRule="auto"/>
        <w:jc w:val="both"/>
        <w:rPr>
          <w:rFonts w:ascii="Arial" w:hAnsi="Arial" w:cs="Arial"/>
        </w:rPr>
      </w:pPr>
      <w:r w:rsidRPr="003976CB">
        <w:rPr>
          <w:rFonts w:ascii="Arial" w:hAnsi="Arial" w:cs="Arial"/>
        </w:rPr>
        <w:t xml:space="preserve">En Bolivia la Educación en </w:t>
      </w:r>
      <w:r w:rsidRPr="003976CB">
        <w:rPr>
          <w:rFonts w:ascii="Arial" w:hAnsi="Arial" w:cs="Arial"/>
        </w:rPr>
        <w:t>Tecnología</w:t>
      </w:r>
      <w:r w:rsidRPr="003976CB">
        <w:rPr>
          <w:rFonts w:ascii="Arial" w:hAnsi="Arial" w:cs="Arial"/>
        </w:rPr>
        <w:t xml:space="preserve"> ingresa, recién, en la curricular de primaria el año 1994, amparada por la Ley 1565 en comparación con el desarrollo tecnológico de los países europeos y asiáticos. A más de 16 años de su implementación aún se tropieza con problemas de formación de los propios profesores que imparten la materia.</w:t>
      </w:r>
    </w:p>
    <w:p w14:paraId="0DDD6170" w14:textId="3EF16F71" w:rsidR="003976CB" w:rsidRDefault="003976CB" w:rsidP="003976CB">
      <w:pPr>
        <w:spacing w:after="0" w:line="360" w:lineRule="auto"/>
        <w:jc w:val="both"/>
        <w:rPr>
          <w:rFonts w:ascii="Arial" w:hAnsi="Arial" w:cs="Arial"/>
        </w:rPr>
      </w:pPr>
      <w:r w:rsidRPr="003976CB">
        <w:rPr>
          <w:rFonts w:ascii="Arial" w:hAnsi="Arial" w:cs="Arial"/>
        </w:rPr>
        <w:t xml:space="preserve">El presente estudio presenta un </w:t>
      </w:r>
      <w:r w:rsidRPr="003976CB">
        <w:rPr>
          <w:rFonts w:ascii="Arial" w:hAnsi="Arial" w:cs="Arial"/>
        </w:rPr>
        <w:t>Guion</w:t>
      </w:r>
      <w:r w:rsidRPr="003976CB">
        <w:rPr>
          <w:rFonts w:ascii="Arial" w:hAnsi="Arial" w:cs="Arial"/>
        </w:rPr>
        <w:t xml:space="preserve"> de Análisis de Objetos tecnológicos que permita al estudiante leer y escribir objetos tecnológicos para comprender cómo ha sido pensado, cómo ha sido fabricado y promuevan competencias investigativas y aprendizaje autónomo. Cuyos parámetros son organizados en una Guía docente para el tercer ciclo del nivel primario dentro del área de tecnología y conocimiento práctico</w:t>
      </w:r>
      <w:r>
        <w:rPr>
          <w:rFonts w:ascii="Arial" w:hAnsi="Arial" w:cs="Arial"/>
        </w:rPr>
        <w:t>.</w:t>
      </w:r>
    </w:p>
    <w:p w14:paraId="4F4D239B" w14:textId="77777777" w:rsidR="003976CB" w:rsidRPr="003976CB" w:rsidRDefault="003976CB" w:rsidP="003976CB">
      <w:pPr>
        <w:spacing w:after="0" w:line="360" w:lineRule="auto"/>
        <w:jc w:val="both"/>
        <w:rPr>
          <w:rFonts w:ascii="Arial" w:hAnsi="Arial" w:cs="Arial"/>
        </w:rPr>
      </w:pPr>
    </w:p>
    <w:p w14:paraId="00EFBCB0" w14:textId="77777777" w:rsidR="003976CB" w:rsidRPr="003976CB" w:rsidRDefault="003976CB" w:rsidP="003976CB">
      <w:pPr>
        <w:spacing w:after="0" w:line="360" w:lineRule="auto"/>
        <w:jc w:val="both"/>
        <w:rPr>
          <w:rFonts w:ascii="Arial" w:hAnsi="Arial" w:cs="Arial"/>
        </w:rPr>
      </w:pPr>
      <w:r w:rsidRPr="003976CB">
        <w:rPr>
          <w:rFonts w:ascii="Arial" w:hAnsi="Arial" w:cs="Arial"/>
        </w:rPr>
        <w:t>En este sentido la organización del estudio es como sigue:</w:t>
      </w:r>
    </w:p>
    <w:p w14:paraId="52952AC5" w14:textId="5DB776D8" w:rsidR="003976CB" w:rsidRDefault="003976CB" w:rsidP="003976CB">
      <w:pPr>
        <w:spacing w:after="0" w:line="360" w:lineRule="auto"/>
        <w:jc w:val="both"/>
        <w:rPr>
          <w:rFonts w:ascii="Arial" w:hAnsi="Arial" w:cs="Arial"/>
        </w:rPr>
      </w:pPr>
      <w:r w:rsidRPr="003976CB">
        <w:rPr>
          <w:rFonts w:ascii="Arial" w:hAnsi="Arial" w:cs="Arial"/>
        </w:rPr>
        <w:t xml:space="preserve">En la primera parte se sienta los lineamientos de trabajo con el planteamiento de la problemática, la focalización de la misma la formulación del problema en una pregunta concreta que guía la investigación. Más adelante da cuenta de la justificación social y legal que refieren su validez. </w:t>
      </w:r>
      <w:r w:rsidRPr="003976CB">
        <w:rPr>
          <w:rFonts w:ascii="Arial" w:hAnsi="Arial" w:cs="Arial"/>
        </w:rPr>
        <w:t>Finalmente,</w:t>
      </w:r>
      <w:r w:rsidRPr="003976CB">
        <w:rPr>
          <w:rFonts w:ascii="Arial" w:hAnsi="Arial" w:cs="Arial"/>
        </w:rPr>
        <w:t xml:space="preserve"> los objetivos de trabajo y su hipótesis con su correspondiente conceptualización.</w:t>
      </w:r>
    </w:p>
    <w:p w14:paraId="62572272" w14:textId="43D1516C" w:rsidR="003976CB" w:rsidRDefault="003976CB" w:rsidP="003976CB">
      <w:pPr>
        <w:spacing w:after="0" w:line="360" w:lineRule="auto"/>
        <w:jc w:val="both"/>
        <w:rPr>
          <w:rFonts w:ascii="Arial" w:hAnsi="Arial" w:cs="Arial"/>
        </w:rPr>
      </w:pPr>
    </w:p>
    <w:p w14:paraId="757D60E2" w14:textId="1A9B97BA" w:rsidR="003976CB" w:rsidRDefault="003976CB" w:rsidP="003976CB">
      <w:pPr>
        <w:spacing w:after="0" w:line="360" w:lineRule="auto"/>
        <w:jc w:val="both"/>
        <w:rPr>
          <w:rFonts w:ascii="Arial" w:hAnsi="Arial" w:cs="Arial"/>
        </w:rPr>
      </w:pPr>
      <w:r w:rsidRPr="003976CB">
        <w:rPr>
          <w:rFonts w:ascii="Arial" w:hAnsi="Arial" w:cs="Arial"/>
        </w:rPr>
        <w:t>La segunda parte hace referencia a los antecedentes contextuales de la investigación, dando cuenta la ubicación geográfica, historia y la organización administrativa y pedagógica del establecimiento.</w:t>
      </w:r>
    </w:p>
    <w:p w14:paraId="5E187C5B" w14:textId="77777777" w:rsidR="003976CB" w:rsidRPr="003976CB" w:rsidRDefault="003976CB" w:rsidP="003976CB">
      <w:pPr>
        <w:spacing w:after="0" w:line="360" w:lineRule="auto"/>
        <w:jc w:val="both"/>
        <w:rPr>
          <w:rFonts w:ascii="Arial" w:hAnsi="Arial" w:cs="Arial"/>
        </w:rPr>
      </w:pPr>
    </w:p>
    <w:p w14:paraId="65FAA9D9" w14:textId="77777777" w:rsidR="003976CB" w:rsidRPr="003976CB" w:rsidRDefault="003976CB" w:rsidP="003976CB">
      <w:pPr>
        <w:spacing w:after="0" w:line="360" w:lineRule="auto"/>
        <w:jc w:val="both"/>
        <w:rPr>
          <w:rFonts w:ascii="Arial" w:hAnsi="Arial" w:cs="Arial"/>
        </w:rPr>
      </w:pPr>
      <w:r w:rsidRPr="003976CB">
        <w:rPr>
          <w:rFonts w:ascii="Arial" w:hAnsi="Arial" w:cs="Arial"/>
        </w:rPr>
        <w:t xml:space="preserve">La Tercera parte presenta la estructuración del sustento teórico del trabajo, que permitirá guiar el diseño de la secuencia de los contenidos y la elaboración de la </w:t>
      </w:r>
      <w:proofErr w:type="spellStart"/>
      <w:r w:rsidRPr="003976CB">
        <w:rPr>
          <w:rFonts w:ascii="Arial" w:hAnsi="Arial" w:cs="Arial"/>
        </w:rPr>
        <w:t>guia</w:t>
      </w:r>
      <w:proofErr w:type="spellEnd"/>
      <w:r w:rsidRPr="003976CB">
        <w:rPr>
          <w:rFonts w:ascii="Arial" w:hAnsi="Arial" w:cs="Arial"/>
        </w:rPr>
        <w:t xml:space="preserve"> de trabajo.</w:t>
      </w:r>
    </w:p>
    <w:p w14:paraId="5C52CB76" w14:textId="77777777" w:rsidR="003976CB" w:rsidRPr="003976CB" w:rsidRDefault="003976CB" w:rsidP="003976CB">
      <w:pPr>
        <w:spacing w:after="0" w:line="360" w:lineRule="auto"/>
        <w:jc w:val="both"/>
        <w:rPr>
          <w:rFonts w:ascii="Arial" w:hAnsi="Arial" w:cs="Arial"/>
        </w:rPr>
      </w:pPr>
      <w:r w:rsidRPr="003976CB">
        <w:rPr>
          <w:rFonts w:ascii="Arial" w:hAnsi="Arial" w:cs="Arial"/>
        </w:rPr>
        <w:lastRenderedPageBreak/>
        <w:t>La cuarta parte muestra los procedimientos metodológicos del trabajo de investigación, dando cuenta del método utilizado, el área de intervención y la recolección de información.</w:t>
      </w:r>
    </w:p>
    <w:p w14:paraId="6F5461B4" w14:textId="6879D141" w:rsidR="003976CB" w:rsidRPr="003976CB" w:rsidRDefault="003976CB" w:rsidP="003976CB">
      <w:pPr>
        <w:spacing w:after="0" w:line="360" w:lineRule="auto"/>
        <w:jc w:val="both"/>
        <w:rPr>
          <w:rFonts w:ascii="Arial" w:hAnsi="Arial" w:cs="Arial"/>
        </w:rPr>
      </w:pPr>
      <w:r w:rsidRPr="003976CB">
        <w:rPr>
          <w:rFonts w:ascii="Arial" w:hAnsi="Arial" w:cs="Arial"/>
        </w:rPr>
        <w:t xml:space="preserve">La quinta parte presenta la propuesta de la guía docente donde fue organizado por actividades el </w:t>
      </w:r>
      <w:r w:rsidRPr="003976CB">
        <w:rPr>
          <w:rFonts w:ascii="Arial" w:hAnsi="Arial" w:cs="Arial"/>
        </w:rPr>
        <w:t>guion</w:t>
      </w:r>
      <w:r w:rsidRPr="003976CB">
        <w:rPr>
          <w:rFonts w:ascii="Arial" w:hAnsi="Arial" w:cs="Arial"/>
        </w:rPr>
        <w:t xml:space="preserve"> de análisis e incluye un DVD de referencias.</w:t>
      </w:r>
    </w:p>
    <w:p w14:paraId="13352F8E" w14:textId="79577C80" w:rsidR="003976CB" w:rsidRDefault="003976CB" w:rsidP="003976CB">
      <w:pPr>
        <w:spacing w:after="0" w:line="360" w:lineRule="auto"/>
        <w:jc w:val="both"/>
        <w:rPr>
          <w:rFonts w:ascii="Arial" w:hAnsi="Arial" w:cs="Arial"/>
        </w:rPr>
      </w:pPr>
      <w:r w:rsidRPr="003976CB">
        <w:rPr>
          <w:rFonts w:ascii="Arial" w:hAnsi="Arial" w:cs="Arial"/>
        </w:rPr>
        <w:t xml:space="preserve">La sexta parte evidencia los resultados obtenidos durante la implementación de la </w:t>
      </w:r>
      <w:r w:rsidRPr="003976CB">
        <w:rPr>
          <w:rFonts w:ascii="Arial" w:hAnsi="Arial" w:cs="Arial"/>
        </w:rPr>
        <w:t>guía</w:t>
      </w:r>
      <w:r w:rsidRPr="003976CB">
        <w:rPr>
          <w:rFonts w:ascii="Arial" w:hAnsi="Arial" w:cs="Arial"/>
        </w:rPr>
        <w:t xml:space="preserve"> docente, tanto cualitativamente como cuantitativamente.</w:t>
      </w:r>
    </w:p>
    <w:p w14:paraId="2C502B58" w14:textId="77777777" w:rsidR="003976CB" w:rsidRPr="003976CB" w:rsidRDefault="003976CB" w:rsidP="003976CB">
      <w:pPr>
        <w:spacing w:after="0" w:line="360" w:lineRule="auto"/>
        <w:jc w:val="both"/>
        <w:rPr>
          <w:rFonts w:ascii="Arial" w:hAnsi="Arial" w:cs="Arial"/>
        </w:rPr>
      </w:pPr>
    </w:p>
    <w:p w14:paraId="502D6630" w14:textId="118A1515" w:rsidR="003976CB" w:rsidRDefault="003976CB" w:rsidP="003976CB">
      <w:pPr>
        <w:spacing w:after="0" w:line="360" w:lineRule="auto"/>
        <w:jc w:val="both"/>
        <w:rPr>
          <w:rFonts w:ascii="Arial" w:hAnsi="Arial" w:cs="Arial"/>
        </w:rPr>
      </w:pPr>
      <w:r w:rsidRPr="003976CB">
        <w:rPr>
          <w:rFonts w:ascii="Arial" w:hAnsi="Arial" w:cs="Arial"/>
        </w:rPr>
        <w:t>Finalmente,</w:t>
      </w:r>
      <w:r w:rsidRPr="003976CB">
        <w:rPr>
          <w:rFonts w:ascii="Arial" w:hAnsi="Arial" w:cs="Arial"/>
        </w:rPr>
        <w:t xml:space="preserve"> las conclusiones a las que se arribaron, conjuntamente con la </w:t>
      </w:r>
      <w:r w:rsidRPr="003976CB">
        <w:rPr>
          <w:rFonts w:ascii="Arial" w:hAnsi="Arial" w:cs="Arial"/>
        </w:rPr>
        <w:t>bibliografía</w:t>
      </w:r>
      <w:r w:rsidRPr="003976CB">
        <w:rPr>
          <w:rFonts w:ascii="Arial" w:hAnsi="Arial" w:cs="Arial"/>
        </w:rPr>
        <w:t xml:space="preserve"> respectiva.</w:t>
      </w:r>
    </w:p>
    <w:p w14:paraId="0F61F3FA" w14:textId="3BD96CA7" w:rsidR="003976CB" w:rsidRDefault="003976CB" w:rsidP="00103D26">
      <w:pPr>
        <w:spacing w:after="0" w:line="360" w:lineRule="auto"/>
        <w:jc w:val="both"/>
        <w:rPr>
          <w:rFonts w:ascii="Arial" w:hAnsi="Arial" w:cs="Arial"/>
        </w:rPr>
      </w:pPr>
    </w:p>
    <w:p w14:paraId="1F2A0A4D" w14:textId="2AD9F854" w:rsidR="003976CB" w:rsidRDefault="003976CB" w:rsidP="00103D26">
      <w:pPr>
        <w:spacing w:after="0" w:line="360" w:lineRule="auto"/>
        <w:jc w:val="both"/>
        <w:rPr>
          <w:rFonts w:ascii="Arial" w:hAnsi="Arial" w:cs="Arial"/>
        </w:rPr>
      </w:pPr>
    </w:p>
    <w:p w14:paraId="07186584" w14:textId="4DFB38DE" w:rsidR="003976CB" w:rsidRDefault="003976CB" w:rsidP="00103D26">
      <w:pPr>
        <w:spacing w:after="0" w:line="360" w:lineRule="auto"/>
        <w:jc w:val="both"/>
        <w:rPr>
          <w:rFonts w:ascii="Arial" w:hAnsi="Arial" w:cs="Arial"/>
        </w:rPr>
      </w:pPr>
    </w:p>
    <w:p w14:paraId="39C1742A" w14:textId="4D924F17" w:rsidR="003976CB" w:rsidRDefault="003976CB" w:rsidP="00103D26">
      <w:pPr>
        <w:spacing w:after="0" w:line="360" w:lineRule="auto"/>
        <w:jc w:val="both"/>
        <w:rPr>
          <w:rFonts w:ascii="Arial" w:hAnsi="Arial" w:cs="Arial"/>
        </w:rPr>
      </w:pPr>
    </w:p>
    <w:p w14:paraId="00F10B69" w14:textId="3A4F7DC2" w:rsidR="003976CB" w:rsidRDefault="003976CB" w:rsidP="00103D26">
      <w:pPr>
        <w:spacing w:after="0" w:line="360" w:lineRule="auto"/>
        <w:jc w:val="both"/>
        <w:rPr>
          <w:rFonts w:ascii="Arial" w:hAnsi="Arial" w:cs="Arial"/>
        </w:rPr>
      </w:pPr>
    </w:p>
    <w:p w14:paraId="16984150" w14:textId="6A0E6417" w:rsidR="003976CB" w:rsidRDefault="003976CB" w:rsidP="00103D26">
      <w:pPr>
        <w:spacing w:after="0" w:line="360" w:lineRule="auto"/>
        <w:jc w:val="both"/>
        <w:rPr>
          <w:rFonts w:ascii="Arial" w:hAnsi="Arial" w:cs="Arial"/>
        </w:rPr>
      </w:pPr>
    </w:p>
    <w:p w14:paraId="4522B1E1" w14:textId="5F0ED150" w:rsidR="003976CB" w:rsidRDefault="003976CB" w:rsidP="00103D26">
      <w:pPr>
        <w:spacing w:after="0" w:line="360" w:lineRule="auto"/>
        <w:jc w:val="both"/>
        <w:rPr>
          <w:rFonts w:ascii="Arial" w:hAnsi="Arial" w:cs="Arial"/>
        </w:rPr>
      </w:pPr>
    </w:p>
    <w:p w14:paraId="5680DC54" w14:textId="77777777" w:rsidR="003976CB" w:rsidRPr="00103D26" w:rsidRDefault="003976CB" w:rsidP="00103D26">
      <w:pPr>
        <w:spacing w:after="0" w:line="360" w:lineRule="auto"/>
        <w:jc w:val="both"/>
        <w:rPr>
          <w:rFonts w:ascii="Arial" w:hAnsi="Arial" w:cs="Arial"/>
        </w:rPr>
      </w:pPr>
    </w:p>
    <w:p w14:paraId="5A2B8A0F" w14:textId="535C3AEA" w:rsidR="00285272" w:rsidRPr="00103D26" w:rsidRDefault="00285272" w:rsidP="00103D26">
      <w:pPr>
        <w:spacing w:after="0" w:line="360" w:lineRule="auto"/>
        <w:jc w:val="both"/>
        <w:rPr>
          <w:rFonts w:ascii="Arial" w:hAnsi="Arial" w:cs="Arial"/>
        </w:rPr>
      </w:pPr>
    </w:p>
    <w:p w14:paraId="144CF834" w14:textId="67DAAA85" w:rsidR="00285272" w:rsidRPr="00103D26" w:rsidRDefault="00285272" w:rsidP="00103D26">
      <w:pPr>
        <w:spacing w:after="0" w:line="360" w:lineRule="auto"/>
        <w:jc w:val="both"/>
        <w:rPr>
          <w:rFonts w:ascii="Arial" w:hAnsi="Arial" w:cs="Arial"/>
        </w:rPr>
      </w:pPr>
    </w:p>
    <w:sectPr w:rsidR="00285272" w:rsidRPr="00103D26" w:rsidSect="00BC5DB9">
      <w:footerReference w:type="default" r:id="rId8"/>
      <w:pgSz w:w="11906" w:h="16838"/>
      <w:pgMar w:top="1276"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DCAFD" w14:textId="77777777" w:rsidR="003E465C" w:rsidRDefault="003E465C" w:rsidP="00A70748">
      <w:pPr>
        <w:spacing w:after="0" w:line="240" w:lineRule="auto"/>
      </w:pPr>
      <w:r>
        <w:separator/>
      </w:r>
    </w:p>
  </w:endnote>
  <w:endnote w:type="continuationSeparator" w:id="0">
    <w:p w14:paraId="34E02590" w14:textId="77777777" w:rsidR="003E465C" w:rsidRDefault="003E465C" w:rsidP="00A7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93AB" w14:textId="41A118FF" w:rsidR="0039448F" w:rsidRDefault="0039448F">
    <w:pPr>
      <w:pStyle w:val="Piedepgina"/>
    </w:pPr>
  </w:p>
  <w:p w14:paraId="5C48CDC2" w14:textId="700A68D6" w:rsidR="0039448F" w:rsidRDefault="0039448F">
    <w:pPr>
      <w:pStyle w:val="Piedepgina"/>
    </w:pPr>
  </w:p>
  <w:p w14:paraId="5A64C005" w14:textId="66275768" w:rsidR="0039448F" w:rsidRDefault="0039448F">
    <w:pPr>
      <w:pStyle w:val="Piedepgina"/>
    </w:pPr>
  </w:p>
  <w:p w14:paraId="0E511796" w14:textId="5802910F" w:rsidR="0039448F" w:rsidRDefault="0039448F">
    <w:pPr>
      <w:pStyle w:val="Piedepgina"/>
    </w:pPr>
  </w:p>
  <w:p w14:paraId="7583D5CC" w14:textId="5DADDBC8" w:rsidR="0039448F" w:rsidRDefault="0039448F">
    <w:pPr>
      <w:pStyle w:val="Piedepgina"/>
    </w:pPr>
  </w:p>
  <w:p w14:paraId="71D57E6A" w14:textId="265FA4E4" w:rsidR="0039448F" w:rsidRDefault="0039448F">
    <w:pPr>
      <w:pStyle w:val="Piedepgina"/>
    </w:pPr>
  </w:p>
  <w:p w14:paraId="3E458663" w14:textId="77777777" w:rsidR="0039448F" w:rsidRDefault="003944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C07B" w14:textId="77777777" w:rsidR="003E465C" w:rsidRDefault="003E465C" w:rsidP="00A70748">
      <w:pPr>
        <w:spacing w:after="0" w:line="240" w:lineRule="auto"/>
      </w:pPr>
      <w:r>
        <w:separator/>
      </w:r>
    </w:p>
  </w:footnote>
  <w:footnote w:type="continuationSeparator" w:id="0">
    <w:p w14:paraId="5F266E13" w14:textId="77777777" w:rsidR="003E465C" w:rsidRDefault="003E465C" w:rsidP="00A70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E94"/>
    <w:multiLevelType w:val="multilevel"/>
    <w:tmpl w:val="C8FCE8C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673BC5"/>
    <w:multiLevelType w:val="hybridMultilevel"/>
    <w:tmpl w:val="267E2702"/>
    <w:lvl w:ilvl="0" w:tplc="60AC314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B084363"/>
    <w:multiLevelType w:val="multilevel"/>
    <w:tmpl w:val="F642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05EFE"/>
    <w:multiLevelType w:val="multilevel"/>
    <w:tmpl w:val="216C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513BB1"/>
    <w:multiLevelType w:val="multilevel"/>
    <w:tmpl w:val="51D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C358A"/>
    <w:multiLevelType w:val="hybridMultilevel"/>
    <w:tmpl w:val="715C658A"/>
    <w:lvl w:ilvl="0" w:tplc="1A081524">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400C45F1"/>
    <w:multiLevelType w:val="hybridMultilevel"/>
    <w:tmpl w:val="F2DA5DC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42C96B29"/>
    <w:multiLevelType w:val="hybridMultilevel"/>
    <w:tmpl w:val="7C7C19E2"/>
    <w:lvl w:ilvl="0" w:tplc="878805B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480E13E5"/>
    <w:multiLevelType w:val="multilevel"/>
    <w:tmpl w:val="D5C0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52340"/>
    <w:multiLevelType w:val="multilevel"/>
    <w:tmpl w:val="F978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9A2BAD"/>
    <w:multiLevelType w:val="hybridMultilevel"/>
    <w:tmpl w:val="D722BA32"/>
    <w:lvl w:ilvl="0" w:tplc="9172655C">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75AD4CC8"/>
    <w:multiLevelType w:val="hybridMultilevel"/>
    <w:tmpl w:val="FEB88FCE"/>
    <w:lvl w:ilvl="0" w:tplc="D298BA9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7AFB4176"/>
    <w:multiLevelType w:val="hybridMultilevel"/>
    <w:tmpl w:val="C7942EA4"/>
    <w:lvl w:ilvl="0" w:tplc="7444F90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10"/>
  </w:num>
  <w:num w:numId="5">
    <w:abstractNumId w:val="1"/>
  </w:num>
  <w:num w:numId="6">
    <w:abstractNumId w:val="3"/>
  </w:num>
  <w:num w:numId="7">
    <w:abstractNumId w:val="2"/>
  </w:num>
  <w:num w:numId="8">
    <w:abstractNumId w:val="4"/>
  </w:num>
  <w:num w:numId="9">
    <w:abstractNumId w:val="9"/>
  </w:num>
  <w:num w:numId="10">
    <w:abstractNumId w:val="8"/>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A4"/>
    <w:rsid w:val="00002883"/>
    <w:rsid w:val="00005D03"/>
    <w:rsid w:val="000364F8"/>
    <w:rsid w:val="00036D22"/>
    <w:rsid w:val="0003782D"/>
    <w:rsid w:val="000478B5"/>
    <w:rsid w:val="000528A1"/>
    <w:rsid w:val="0006141D"/>
    <w:rsid w:val="00070E07"/>
    <w:rsid w:val="00077C0E"/>
    <w:rsid w:val="00077F90"/>
    <w:rsid w:val="000802D5"/>
    <w:rsid w:val="00086704"/>
    <w:rsid w:val="000930F1"/>
    <w:rsid w:val="00094A3B"/>
    <w:rsid w:val="000A17AE"/>
    <w:rsid w:val="000A28B2"/>
    <w:rsid w:val="000A4FF5"/>
    <w:rsid w:val="000A7CD5"/>
    <w:rsid w:val="000C148B"/>
    <w:rsid w:val="000D21AE"/>
    <w:rsid w:val="000D4551"/>
    <w:rsid w:val="000D47FA"/>
    <w:rsid w:val="000D72E3"/>
    <w:rsid w:val="000E4F50"/>
    <w:rsid w:val="000F2E90"/>
    <w:rsid w:val="000F3023"/>
    <w:rsid w:val="0010316B"/>
    <w:rsid w:val="001031F7"/>
    <w:rsid w:val="00103D26"/>
    <w:rsid w:val="00107FB2"/>
    <w:rsid w:val="00116122"/>
    <w:rsid w:val="00120562"/>
    <w:rsid w:val="001216AC"/>
    <w:rsid w:val="00125546"/>
    <w:rsid w:val="00127273"/>
    <w:rsid w:val="00127911"/>
    <w:rsid w:val="00135059"/>
    <w:rsid w:val="00136B49"/>
    <w:rsid w:val="001370FB"/>
    <w:rsid w:val="001429EF"/>
    <w:rsid w:val="00147034"/>
    <w:rsid w:val="0015331F"/>
    <w:rsid w:val="00155A29"/>
    <w:rsid w:val="00157C54"/>
    <w:rsid w:val="00161E21"/>
    <w:rsid w:val="00165FCD"/>
    <w:rsid w:val="0017641F"/>
    <w:rsid w:val="00180504"/>
    <w:rsid w:val="00191236"/>
    <w:rsid w:val="001946F0"/>
    <w:rsid w:val="001A3BC5"/>
    <w:rsid w:val="001A4F2C"/>
    <w:rsid w:val="001B4068"/>
    <w:rsid w:val="001B7CF1"/>
    <w:rsid w:val="001E4A69"/>
    <w:rsid w:val="001E7000"/>
    <w:rsid w:val="001F01EF"/>
    <w:rsid w:val="001F3310"/>
    <w:rsid w:val="001F6FE1"/>
    <w:rsid w:val="00206E23"/>
    <w:rsid w:val="0021394D"/>
    <w:rsid w:val="00213F4B"/>
    <w:rsid w:val="00214571"/>
    <w:rsid w:val="002218F3"/>
    <w:rsid w:val="002379D9"/>
    <w:rsid w:val="00241615"/>
    <w:rsid w:val="00244271"/>
    <w:rsid w:val="00250D62"/>
    <w:rsid w:val="00257185"/>
    <w:rsid w:val="00281B01"/>
    <w:rsid w:val="00285272"/>
    <w:rsid w:val="002962EB"/>
    <w:rsid w:val="002B6AC5"/>
    <w:rsid w:val="002C3CC0"/>
    <w:rsid w:val="002C6C27"/>
    <w:rsid w:val="002D05E5"/>
    <w:rsid w:val="002E0FD8"/>
    <w:rsid w:val="002E7EB0"/>
    <w:rsid w:val="002F2C3A"/>
    <w:rsid w:val="00310E3C"/>
    <w:rsid w:val="00312C37"/>
    <w:rsid w:val="003223DB"/>
    <w:rsid w:val="003327B5"/>
    <w:rsid w:val="00336D54"/>
    <w:rsid w:val="003376C0"/>
    <w:rsid w:val="003431AF"/>
    <w:rsid w:val="00360731"/>
    <w:rsid w:val="00363564"/>
    <w:rsid w:val="003825C6"/>
    <w:rsid w:val="003927D5"/>
    <w:rsid w:val="00392D0C"/>
    <w:rsid w:val="0039448F"/>
    <w:rsid w:val="003976CB"/>
    <w:rsid w:val="003A4AFA"/>
    <w:rsid w:val="003B3639"/>
    <w:rsid w:val="003C41F7"/>
    <w:rsid w:val="003D5BA4"/>
    <w:rsid w:val="003E0CFC"/>
    <w:rsid w:val="003E23C8"/>
    <w:rsid w:val="003E2791"/>
    <w:rsid w:val="003E465C"/>
    <w:rsid w:val="003E4EE6"/>
    <w:rsid w:val="003E5B9C"/>
    <w:rsid w:val="003F475C"/>
    <w:rsid w:val="00412E26"/>
    <w:rsid w:val="00432C6D"/>
    <w:rsid w:val="004352BC"/>
    <w:rsid w:val="004374A7"/>
    <w:rsid w:val="00446B52"/>
    <w:rsid w:val="00446C4C"/>
    <w:rsid w:val="00461F27"/>
    <w:rsid w:val="00491FA8"/>
    <w:rsid w:val="004955B4"/>
    <w:rsid w:val="00497986"/>
    <w:rsid w:val="004A3ECA"/>
    <w:rsid w:val="004A4BF2"/>
    <w:rsid w:val="004A4CFC"/>
    <w:rsid w:val="004C1047"/>
    <w:rsid w:val="004C4E9B"/>
    <w:rsid w:val="004D1F34"/>
    <w:rsid w:val="004D2555"/>
    <w:rsid w:val="004D4046"/>
    <w:rsid w:val="004F20EC"/>
    <w:rsid w:val="004F309E"/>
    <w:rsid w:val="004F7699"/>
    <w:rsid w:val="00503930"/>
    <w:rsid w:val="0050756F"/>
    <w:rsid w:val="00513030"/>
    <w:rsid w:val="00516516"/>
    <w:rsid w:val="005227D9"/>
    <w:rsid w:val="0052530F"/>
    <w:rsid w:val="00557D56"/>
    <w:rsid w:val="0056159D"/>
    <w:rsid w:val="00566E14"/>
    <w:rsid w:val="00577BC7"/>
    <w:rsid w:val="00581BFA"/>
    <w:rsid w:val="005856B6"/>
    <w:rsid w:val="005B7633"/>
    <w:rsid w:val="005D6DE8"/>
    <w:rsid w:val="005D716B"/>
    <w:rsid w:val="005E18F4"/>
    <w:rsid w:val="005E2945"/>
    <w:rsid w:val="005E539B"/>
    <w:rsid w:val="005F4AF3"/>
    <w:rsid w:val="00602C1B"/>
    <w:rsid w:val="00604D70"/>
    <w:rsid w:val="00617A74"/>
    <w:rsid w:val="00617AA5"/>
    <w:rsid w:val="00622204"/>
    <w:rsid w:val="00625B61"/>
    <w:rsid w:val="0062661B"/>
    <w:rsid w:val="006269E3"/>
    <w:rsid w:val="0066036F"/>
    <w:rsid w:val="00665049"/>
    <w:rsid w:val="00682678"/>
    <w:rsid w:val="00690262"/>
    <w:rsid w:val="006933AA"/>
    <w:rsid w:val="00693A95"/>
    <w:rsid w:val="006A1CFA"/>
    <w:rsid w:val="006B53D7"/>
    <w:rsid w:val="006C45F4"/>
    <w:rsid w:val="006C7FC3"/>
    <w:rsid w:val="006D3192"/>
    <w:rsid w:val="006D3F3C"/>
    <w:rsid w:val="006D625B"/>
    <w:rsid w:val="006F14E7"/>
    <w:rsid w:val="006F7FD3"/>
    <w:rsid w:val="007020FB"/>
    <w:rsid w:val="007059F5"/>
    <w:rsid w:val="007114FD"/>
    <w:rsid w:val="007158D1"/>
    <w:rsid w:val="007169F4"/>
    <w:rsid w:val="007239D8"/>
    <w:rsid w:val="0073005C"/>
    <w:rsid w:val="007317BB"/>
    <w:rsid w:val="007479DB"/>
    <w:rsid w:val="007506BD"/>
    <w:rsid w:val="00780F50"/>
    <w:rsid w:val="0079213D"/>
    <w:rsid w:val="00794017"/>
    <w:rsid w:val="007A50BE"/>
    <w:rsid w:val="007B1EA9"/>
    <w:rsid w:val="007B2063"/>
    <w:rsid w:val="007C0E6B"/>
    <w:rsid w:val="007E58C0"/>
    <w:rsid w:val="007E7744"/>
    <w:rsid w:val="007F1021"/>
    <w:rsid w:val="00813255"/>
    <w:rsid w:val="008133EF"/>
    <w:rsid w:val="00820895"/>
    <w:rsid w:val="00826068"/>
    <w:rsid w:val="00837225"/>
    <w:rsid w:val="008469D3"/>
    <w:rsid w:val="00853D10"/>
    <w:rsid w:val="00855708"/>
    <w:rsid w:val="00866F82"/>
    <w:rsid w:val="00874FCF"/>
    <w:rsid w:val="00884954"/>
    <w:rsid w:val="00885FB1"/>
    <w:rsid w:val="00890857"/>
    <w:rsid w:val="008A09F2"/>
    <w:rsid w:val="008A0C03"/>
    <w:rsid w:val="008B03EE"/>
    <w:rsid w:val="008B0A2C"/>
    <w:rsid w:val="008B44A8"/>
    <w:rsid w:val="008D500F"/>
    <w:rsid w:val="008F0A14"/>
    <w:rsid w:val="008F15DE"/>
    <w:rsid w:val="008F3469"/>
    <w:rsid w:val="008F7B33"/>
    <w:rsid w:val="0090287C"/>
    <w:rsid w:val="00904A50"/>
    <w:rsid w:val="00905B3F"/>
    <w:rsid w:val="0093496D"/>
    <w:rsid w:val="009362A3"/>
    <w:rsid w:val="00951BBB"/>
    <w:rsid w:val="00953AEE"/>
    <w:rsid w:val="00953FE5"/>
    <w:rsid w:val="00954A5D"/>
    <w:rsid w:val="0096730A"/>
    <w:rsid w:val="00984DDC"/>
    <w:rsid w:val="00985B9A"/>
    <w:rsid w:val="00993B51"/>
    <w:rsid w:val="00995868"/>
    <w:rsid w:val="009C098A"/>
    <w:rsid w:val="009D4ECC"/>
    <w:rsid w:val="009E2F1A"/>
    <w:rsid w:val="009F60CA"/>
    <w:rsid w:val="00A02006"/>
    <w:rsid w:val="00A02A41"/>
    <w:rsid w:val="00A15E2A"/>
    <w:rsid w:val="00A2463B"/>
    <w:rsid w:val="00A27361"/>
    <w:rsid w:val="00A32E7A"/>
    <w:rsid w:val="00A32F59"/>
    <w:rsid w:val="00A3637F"/>
    <w:rsid w:val="00A44E55"/>
    <w:rsid w:val="00A65CAE"/>
    <w:rsid w:val="00A70748"/>
    <w:rsid w:val="00A73A4A"/>
    <w:rsid w:val="00A74C06"/>
    <w:rsid w:val="00A80433"/>
    <w:rsid w:val="00A91070"/>
    <w:rsid w:val="00A940B5"/>
    <w:rsid w:val="00AA23EF"/>
    <w:rsid w:val="00AA394B"/>
    <w:rsid w:val="00AA4FC9"/>
    <w:rsid w:val="00AB361D"/>
    <w:rsid w:val="00AB6DD8"/>
    <w:rsid w:val="00AC3F3B"/>
    <w:rsid w:val="00AC4CA4"/>
    <w:rsid w:val="00AD16FD"/>
    <w:rsid w:val="00AD3A8C"/>
    <w:rsid w:val="00AD5BF4"/>
    <w:rsid w:val="00AD5EEF"/>
    <w:rsid w:val="00AE4FF1"/>
    <w:rsid w:val="00AE55E7"/>
    <w:rsid w:val="00B01728"/>
    <w:rsid w:val="00B119FC"/>
    <w:rsid w:val="00B170FD"/>
    <w:rsid w:val="00B1711C"/>
    <w:rsid w:val="00B2262F"/>
    <w:rsid w:val="00B26107"/>
    <w:rsid w:val="00B37B52"/>
    <w:rsid w:val="00B41CFD"/>
    <w:rsid w:val="00B53FEC"/>
    <w:rsid w:val="00B558D9"/>
    <w:rsid w:val="00B578CE"/>
    <w:rsid w:val="00B6013E"/>
    <w:rsid w:val="00B64A0C"/>
    <w:rsid w:val="00B65AFC"/>
    <w:rsid w:val="00B70FED"/>
    <w:rsid w:val="00B8561C"/>
    <w:rsid w:val="00B8584D"/>
    <w:rsid w:val="00B93C9F"/>
    <w:rsid w:val="00B97CD7"/>
    <w:rsid w:val="00BA28AF"/>
    <w:rsid w:val="00BA6B85"/>
    <w:rsid w:val="00BA6DE0"/>
    <w:rsid w:val="00BB10E4"/>
    <w:rsid w:val="00BB35AA"/>
    <w:rsid w:val="00BB4EEA"/>
    <w:rsid w:val="00BB5856"/>
    <w:rsid w:val="00BB6850"/>
    <w:rsid w:val="00BB6E58"/>
    <w:rsid w:val="00BC35FE"/>
    <w:rsid w:val="00BC49E4"/>
    <w:rsid w:val="00BC5DB9"/>
    <w:rsid w:val="00BD111C"/>
    <w:rsid w:val="00BD1698"/>
    <w:rsid w:val="00BF0837"/>
    <w:rsid w:val="00C04D49"/>
    <w:rsid w:val="00C05118"/>
    <w:rsid w:val="00C0602A"/>
    <w:rsid w:val="00C128EF"/>
    <w:rsid w:val="00C32CE7"/>
    <w:rsid w:val="00C3333D"/>
    <w:rsid w:val="00C40301"/>
    <w:rsid w:val="00C4752C"/>
    <w:rsid w:val="00C54374"/>
    <w:rsid w:val="00C54EDA"/>
    <w:rsid w:val="00C636FA"/>
    <w:rsid w:val="00C67188"/>
    <w:rsid w:val="00C674B3"/>
    <w:rsid w:val="00C67FBF"/>
    <w:rsid w:val="00C75990"/>
    <w:rsid w:val="00C8134E"/>
    <w:rsid w:val="00C96ED4"/>
    <w:rsid w:val="00CD1521"/>
    <w:rsid w:val="00CD2A65"/>
    <w:rsid w:val="00CD4984"/>
    <w:rsid w:val="00CE271E"/>
    <w:rsid w:val="00CF000E"/>
    <w:rsid w:val="00CF363D"/>
    <w:rsid w:val="00CF4E72"/>
    <w:rsid w:val="00D02118"/>
    <w:rsid w:val="00D10594"/>
    <w:rsid w:val="00D16238"/>
    <w:rsid w:val="00D16D14"/>
    <w:rsid w:val="00D21D7B"/>
    <w:rsid w:val="00D250F6"/>
    <w:rsid w:val="00D324CE"/>
    <w:rsid w:val="00D40B51"/>
    <w:rsid w:val="00D412A2"/>
    <w:rsid w:val="00D47FA2"/>
    <w:rsid w:val="00D50D55"/>
    <w:rsid w:val="00D5100D"/>
    <w:rsid w:val="00D52B9A"/>
    <w:rsid w:val="00D54CA6"/>
    <w:rsid w:val="00D64E1D"/>
    <w:rsid w:val="00D93830"/>
    <w:rsid w:val="00D97353"/>
    <w:rsid w:val="00DA07FE"/>
    <w:rsid w:val="00DB565D"/>
    <w:rsid w:val="00DD2D01"/>
    <w:rsid w:val="00DE3BCA"/>
    <w:rsid w:val="00DE78CE"/>
    <w:rsid w:val="00DF13DA"/>
    <w:rsid w:val="00DF3AAB"/>
    <w:rsid w:val="00DF3B88"/>
    <w:rsid w:val="00DF7BE8"/>
    <w:rsid w:val="00E02EDB"/>
    <w:rsid w:val="00E039E8"/>
    <w:rsid w:val="00E162AC"/>
    <w:rsid w:val="00E2295D"/>
    <w:rsid w:val="00E249C1"/>
    <w:rsid w:val="00E31407"/>
    <w:rsid w:val="00E319DA"/>
    <w:rsid w:val="00E40F2F"/>
    <w:rsid w:val="00E4787F"/>
    <w:rsid w:val="00E529C7"/>
    <w:rsid w:val="00E536A3"/>
    <w:rsid w:val="00E54665"/>
    <w:rsid w:val="00E6345C"/>
    <w:rsid w:val="00E667B0"/>
    <w:rsid w:val="00E72F4A"/>
    <w:rsid w:val="00E73D4D"/>
    <w:rsid w:val="00E92EB7"/>
    <w:rsid w:val="00E9300C"/>
    <w:rsid w:val="00EA0F8C"/>
    <w:rsid w:val="00EB1615"/>
    <w:rsid w:val="00EB304B"/>
    <w:rsid w:val="00EB6B81"/>
    <w:rsid w:val="00EB749D"/>
    <w:rsid w:val="00EC084A"/>
    <w:rsid w:val="00EC437B"/>
    <w:rsid w:val="00EE11C3"/>
    <w:rsid w:val="00EE6391"/>
    <w:rsid w:val="00EE6882"/>
    <w:rsid w:val="00EE6F30"/>
    <w:rsid w:val="00F00665"/>
    <w:rsid w:val="00F06CDF"/>
    <w:rsid w:val="00F1538C"/>
    <w:rsid w:val="00F15487"/>
    <w:rsid w:val="00F172D5"/>
    <w:rsid w:val="00F32880"/>
    <w:rsid w:val="00F3391C"/>
    <w:rsid w:val="00F37870"/>
    <w:rsid w:val="00F4272D"/>
    <w:rsid w:val="00F574CD"/>
    <w:rsid w:val="00F643BC"/>
    <w:rsid w:val="00F752DE"/>
    <w:rsid w:val="00F90E71"/>
    <w:rsid w:val="00F912C9"/>
    <w:rsid w:val="00FA3660"/>
    <w:rsid w:val="00FB0D6D"/>
    <w:rsid w:val="00FB248E"/>
    <w:rsid w:val="00FB2F75"/>
    <w:rsid w:val="00FC427C"/>
    <w:rsid w:val="00FD013F"/>
    <w:rsid w:val="00FD7FA8"/>
    <w:rsid w:val="00FF41B0"/>
    <w:rsid w:val="00FF534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122B"/>
  <w15:chartTrackingRefBased/>
  <w15:docId w15:val="{C7C8EB5D-B868-4B50-AAD7-DC9D713B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2945"/>
    <w:pPr>
      <w:ind w:left="720"/>
      <w:contextualSpacing/>
    </w:pPr>
  </w:style>
  <w:style w:type="character" w:styleId="Refdecomentario">
    <w:name w:val="annotation reference"/>
    <w:basedOn w:val="Fuentedeprrafopredeter"/>
    <w:uiPriority w:val="99"/>
    <w:semiHidden/>
    <w:unhideWhenUsed/>
    <w:rsid w:val="00157C54"/>
    <w:rPr>
      <w:sz w:val="16"/>
      <w:szCs w:val="16"/>
    </w:rPr>
  </w:style>
  <w:style w:type="paragraph" w:styleId="Textocomentario">
    <w:name w:val="annotation text"/>
    <w:basedOn w:val="Normal"/>
    <w:link w:val="TextocomentarioCar"/>
    <w:uiPriority w:val="99"/>
    <w:semiHidden/>
    <w:unhideWhenUsed/>
    <w:rsid w:val="00157C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7C54"/>
    <w:rPr>
      <w:sz w:val="20"/>
      <w:szCs w:val="20"/>
    </w:rPr>
  </w:style>
  <w:style w:type="paragraph" w:styleId="Asuntodelcomentario">
    <w:name w:val="annotation subject"/>
    <w:basedOn w:val="Textocomentario"/>
    <w:next w:val="Textocomentario"/>
    <w:link w:val="AsuntodelcomentarioCar"/>
    <w:uiPriority w:val="99"/>
    <w:semiHidden/>
    <w:unhideWhenUsed/>
    <w:rsid w:val="00157C54"/>
    <w:rPr>
      <w:b/>
      <w:bCs/>
    </w:rPr>
  </w:style>
  <w:style w:type="character" w:customStyle="1" w:styleId="AsuntodelcomentarioCar">
    <w:name w:val="Asunto del comentario Car"/>
    <w:basedOn w:val="TextocomentarioCar"/>
    <w:link w:val="Asuntodelcomentario"/>
    <w:uiPriority w:val="99"/>
    <w:semiHidden/>
    <w:rsid w:val="00157C54"/>
    <w:rPr>
      <w:b/>
      <w:bCs/>
      <w:sz w:val="20"/>
      <w:szCs w:val="20"/>
    </w:rPr>
  </w:style>
  <w:style w:type="paragraph" w:styleId="Encabezado">
    <w:name w:val="header"/>
    <w:basedOn w:val="Normal"/>
    <w:link w:val="EncabezadoCar"/>
    <w:uiPriority w:val="99"/>
    <w:unhideWhenUsed/>
    <w:rsid w:val="00A707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0748"/>
  </w:style>
  <w:style w:type="paragraph" w:styleId="Piedepgina">
    <w:name w:val="footer"/>
    <w:basedOn w:val="Normal"/>
    <w:link w:val="PiedepginaCar"/>
    <w:uiPriority w:val="99"/>
    <w:unhideWhenUsed/>
    <w:rsid w:val="00A707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0748"/>
  </w:style>
  <w:style w:type="paragraph" w:customStyle="1" w:styleId="Default">
    <w:name w:val="Default"/>
    <w:rsid w:val="00103D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3956</TotalTime>
  <Pages>4</Pages>
  <Words>706</Words>
  <Characters>3887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167</cp:revision>
  <cp:lastPrinted>2024-09-03T20:51:00Z</cp:lastPrinted>
  <dcterms:created xsi:type="dcterms:W3CDTF">2024-08-02T18:18:00Z</dcterms:created>
  <dcterms:modified xsi:type="dcterms:W3CDTF">2024-09-25T21:49:00Z</dcterms:modified>
</cp:coreProperties>
</file>